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/>
        </w:rPr>
        <w:t>新疆政法学院优秀共青团员评优登记表</w:t>
      </w: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90"/>
        <w:gridCol w:w="1367"/>
        <w:gridCol w:w="857"/>
        <w:gridCol w:w="251"/>
        <w:gridCol w:w="300"/>
        <w:gridCol w:w="195"/>
        <w:gridCol w:w="270"/>
        <w:gridCol w:w="1110"/>
        <w:gridCol w:w="150"/>
        <w:gridCol w:w="255"/>
        <w:gridCol w:w="446"/>
        <w:gridCol w:w="499"/>
        <w:gridCol w:w="435"/>
        <w:gridCol w:w="483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3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pacing w:val="78"/>
                <w:kern w:val="0"/>
                <w:szCs w:val="21"/>
                <w:fitText w:val="840" w:id="691810453"/>
              </w:rPr>
              <w:t>姓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pacing w:val="78"/>
                <w:kern w:val="0"/>
                <w:szCs w:val="21"/>
                <w:fitText w:val="840" w:id="691810453"/>
              </w:rPr>
              <w:t xml:space="preserve"> </w:t>
            </w:r>
            <w:r>
              <w:rPr>
                <w:rFonts w:ascii="Times New Roman" w:hAnsi="Times New Roman" w:eastAsia="方正楷体简体" w:cs="Times New Roman"/>
                <w:color w:val="000000"/>
                <w:spacing w:val="1"/>
                <w:kern w:val="0"/>
                <w:szCs w:val="21"/>
                <w:fitText w:val="840" w:id="691810453"/>
              </w:rPr>
              <w:t>名</w:t>
            </w:r>
          </w:p>
        </w:tc>
        <w:tc>
          <w:tcPr>
            <w:tcW w:w="1457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张××</w:t>
            </w:r>
          </w:p>
        </w:tc>
        <w:tc>
          <w:tcPr>
            <w:tcW w:w="1603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pacing w:val="210"/>
                <w:kern w:val="0"/>
                <w:szCs w:val="21"/>
                <w:fitText w:val="840" w:id="348262641"/>
              </w:rPr>
              <w:t>性</w:t>
            </w:r>
            <w:r>
              <w:rPr>
                <w:rFonts w:ascii="Times New Roman" w:hAnsi="Times New Roman" w:eastAsia="方正楷体简体" w:cs="Times New Roman"/>
                <w:color w:val="000000"/>
                <w:spacing w:val="0"/>
                <w:kern w:val="0"/>
                <w:szCs w:val="21"/>
                <w:fitText w:val="840" w:id="348262641"/>
              </w:rPr>
              <w:t>别</w:t>
            </w:r>
          </w:p>
        </w:tc>
        <w:tc>
          <w:tcPr>
            <w:tcW w:w="1380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男</w:t>
            </w:r>
          </w:p>
        </w:tc>
        <w:tc>
          <w:tcPr>
            <w:tcW w:w="1350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楷体简体" w:cs="Times New Roman"/>
                <w:color w:val="000000"/>
                <w:szCs w:val="21"/>
                <w:lang w:val="en-US" w:eastAsia="zh-CN"/>
              </w:rPr>
              <w:t>民  族</w:t>
            </w:r>
          </w:p>
        </w:tc>
        <w:tc>
          <w:tcPr>
            <w:tcW w:w="1627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3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出生年月</w:t>
            </w:r>
          </w:p>
        </w:tc>
        <w:tc>
          <w:tcPr>
            <w:tcW w:w="1457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1998年7月</w:t>
            </w:r>
          </w:p>
        </w:tc>
        <w:tc>
          <w:tcPr>
            <w:tcW w:w="1603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政治面貌</w:t>
            </w:r>
          </w:p>
        </w:tc>
        <w:tc>
          <w:tcPr>
            <w:tcW w:w="1380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共青团员</w:t>
            </w:r>
          </w:p>
        </w:tc>
        <w:tc>
          <w:tcPr>
            <w:tcW w:w="1350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楷体简体" w:cs="Times New Roman"/>
                <w:color w:val="000000"/>
                <w:szCs w:val="21"/>
                <w:lang w:val="en-US" w:eastAsia="zh-CN"/>
              </w:rPr>
              <w:t>学  历</w:t>
            </w:r>
          </w:p>
        </w:tc>
        <w:tc>
          <w:tcPr>
            <w:tcW w:w="1627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  <w:lang w:eastAsia="zh-CN"/>
              </w:rPr>
            </w:pPr>
            <w:r>
              <w:rPr>
                <w:rFonts w:hint="eastAsia" w:eastAsia="方正仿宋简体" w:cs="Times New Roman"/>
                <w:color w:val="366091"/>
                <w:kern w:val="0"/>
                <w:szCs w:val="21"/>
                <w:lang w:val="en-US" w:eastAsia="zh-CN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3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入团时间</w:t>
            </w:r>
          </w:p>
        </w:tc>
        <w:tc>
          <w:tcPr>
            <w:tcW w:w="1457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2012年12月</w:t>
            </w:r>
          </w:p>
        </w:tc>
        <w:tc>
          <w:tcPr>
            <w:tcW w:w="1603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楷体简体" w:cs="Times New Roman"/>
                <w:color w:val="000000"/>
                <w:szCs w:val="21"/>
                <w:lang w:val="en-US" w:eastAsia="zh-CN"/>
              </w:rPr>
              <w:t>政治理论学习（思政课）成绩</w:t>
            </w:r>
          </w:p>
        </w:tc>
        <w:tc>
          <w:tcPr>
            <w:tcW w:w="1380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366091"/>
                <w:kern w:val="0"/>
                <w:szCs w:val="21"/>
                <w:lang w:val="en-US" w:eastAsia="zh-CN"/>
              </w:rPr>
              <w:t>马原：92</w:t>
            </w:r>
          </w:p>
        </w:tc>
        <w:tc>
          <w:tcPr>
            <w:tcW w:w="1350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联系电话</w:t>
            </w:r>
          </w:p>
        </w:tc>
        <w:tc>
          <w:tcPr>
            <w:tcW w:w="1627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13900000000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简体" w:cs="Times New Roman"/>
                <w:color w:val="000000"/>
                <w:szCs w:val="21"/>
                <w:lang w:val="en-US"/>
              </w:rPr>
            </w:pPr>
            <w:r>
              <w:rPr>
                <w:rFonts w:hint="eastAsia" w:eastAsia="方正楷体简体" w:cs="Times New Roman"/>
                <w:color w:val="000000"/>
                <w:szCs w:val="21"/>
                <w:lang w:val="en-US" w:eastAsia="zh-CN"/>
              </w:rPr>
              <w:t>所在支部</w:t>
            </w:r>
          </w:p>
        </w:tc>
        <w:tc>
          <w:tcPr>
            <w:tcW w:w="4440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366091"/>
                <w:kern w:val="0"/>
                <w:szCs w:val="21"/>
                <w:lang w:val="en-US" w:eastAsia="zh-CN"/>
              </w:rPr>
              <w:t>新疆政法学院经济管理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学院</w:t>
            </w:r>
            <w:r>
              <w:rPr>
                <w:rFonts w:hint="eastAsia" w:eastAsia="方正仿宋简体" w:cs="Times New Roman"/>
                <w:color w:val="366091"/>
                <w:kern w:val="0"/>
                <w:szCs w:val="21"/>
                <w:lang w:val="en-US" w:eastAsia="zh-CN"/>
              </w:rPr>
              <w:t>工商管理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201</w:t>
            </w:r>
            <w:r>
              <w:rPr>
                <w:rFonts w:hint="eastAsia" w:eastAsia="方正仿宋简体" w:cs="Times New Roman"/>
                <w:color w:val="366091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级</w:t>
            </w:r>
            <w:r>
              <w:rPr>
                <w:rFonts w:hint="eastAsia" w:eastAsia="方正仿宋简体" w:cs="Times New Roman"/>
                <w:color w:val="366091"/>
                <w:kern w:val="0"/>
                <w:szCs w:val="21"/>
                <w:lang w:val="en-US" w:eastAsia="zh-CN"/>
              </w:rPr>
              <w:t>X班团支部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楷体简体" w:cs="Times New Roman"/>
                <w:color w:val="000000"/>
                <w:szCs w:val="21"/>
                <w:lang w:val="en-US" w:eastAsia="zh-CN"/>
              </w:rPr>
              <w:t>职  务</w:t>
            </w: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楷体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楷体简体" w:cs="Times New Roman"/>
                <w:color w:val="000000"/>
                <w:szCs w:val="21"/>
                <w:lang w:val="en-US" w:eastAsia="zh-CN"/>
              </w:rPr>
              <w:t>发展团员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楷体简体" w:cs="Times New Roman"/>
                <w:color w:val="000000"/>
                <w:szCs w:val="21"/>
                <w:lang w:val="en-US" w:eastAsia="zh-CN"/>
              </w:rPr>
              <w:t>编号</w:t>
            </w:r>
          </w:p>
        </w:tc>
        <w:tc>
          <w:tcPr>
            <w:tcW w:w="4440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hint="eastAsia" w:eastAsia="方正仿宋简体" w:cs="Times New Roman"/>
                <w:color w:val="366091"/>
                <w:kern w:val="0"/>
                <w:szCs w:val="21"/>
                <w:lang w:eastAsia="zh-CN"/>
              </w:rPr>
              <w:t>（</w:t>
            </w:r>
            <w:r>
              <w:rPr>
                <w:rFonts w:hint="eastAsia" w:eastAsia="方正仿宋简体" w:cs="Times New Roman"/>
                <w:color w:val="366091"/>
                <w:kern w:val="0"/>
                <w:szCs w:val="21"/>
                <w:lang w:val="en-US" w:eastAsia="zh-CN"/>
              </w:rPr>
              <w:t>2017年以后发展的团员必填</w:t>
            </w:r>
            <w:r>
              <w:rPr>
                <w:rFonts w:hint="eastAsia" w:eastAsia="方正仿宋简体" w:cs="Times New Roman"/>
                <w:color w:val="366091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eastAsia="方正楷体简体" w:cs="Times New Roman"/>
                <w:color w:val="000000"/>
                <w:szCs w:val="21"/>
                <w:lang w:val="en-US" w:eastAsia="zh-CN"/>
              </w:rPr>
              <w:t>是否递交入党申请书</w:t>
            </w: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是否成为注册志愿者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注册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时间</w:t>
            </w:r>
          </w:p>
        </w:tc>
        <w:tc>
          <w:tcPr>
            <w:tcW w:w="10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2018年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累计志愿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服务时长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200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2021年度志愿服务时长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90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eastAsia="方正楷体简体" w:cs="Times New Roman"/>
                <w:color w:val="000000"/>
                <w:szCs w:val="21"/>
                <w:lang w:val="en-US" w:eastAsia="zh-CN"/>
              </w:rPr>
              <w:t>上一年度团员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教育评议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结果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（等次：优秀、合格、基本合格、不合格）</w:t>
            </w:r>
          </w:p>
        </w:tc>
        <w:tc>
          <w:tcPr>
            <w:tcW w:w="228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  <w:t>优秀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楷体简体" w:cs="Times New Roman"/>
                <w:color w:val="000000"/>
                <w:szCs w:val="21"/>
                <w:lang w:val="en-US" w:eastAsia="zh-CN"/>
              </w:rPr>
              <w:t>综测同专业年级排名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  <w:t>20/269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8" w:hRule="atLeast"/>
        </w:trPr>
        <w:tc>
          <w:tcPr>
            <w:tcW w:w="1428" w:type="dxa"/>
            <w:gridSpan w:val="2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Times New Roman" w:hAnsi="Times New Roman" w:eastAsia="方正楷体简体" w:cs="Times New Roman"/>
                <w:color w:val="000000"/>
                <w:spacing w:val="-2"/>
                <w:szCs w:val="21"/>
                <w:lang w:val="en-US" w:eastAsia="zh-CN"/>
              </w:rPr>
            </w:pPr>
            <w:r>
              <w:rPr>
                <w:rFonts w:hint="eastAsia" w:eastAsia="方正楷体简体" w:cs="Times New Roman"/>
                <w:color w:val="000000"/>
                <w:spacing w:val="-2"/>
                <w:szCs w:val="21"/>
                <w:lang w:val="en-US" w:eastAsia="zh-CN"/>
              </w:rPr>
              <w:t>院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pacing w:val="-2"/>
                <w:szCs w:val="21"/>
              </w:rPr>
              <w:t>级</w:t>
            </w:r>
            <w:r>
              <w:rPr>
                <w:rFonts w:hint="eastAsia" w:eastAsia="方正楷体简体" w:cs="Times New Roman"/>
                <w:color w:val="000000"/>
                <w:spacing w:val="-2"/>
                <w:szCs w:val="21"/>
                <w:lang w:val="en-US" w:eastAsia="zh-CN"/>
              </w:rPr>
              <w:t>及以上</w:t>
            </w:r>
            <w:r>
              <w:rPr>
                <w:rFonts w:ascii="Times New Roman" w:hAnsi="Times New Roman" w:eastAsia="方正楷体简体" w:cs="Times New Roman"/>
                <w:color w:val="000000"/>
                <w:spacing w:val="-2"/>
                <w:szCs w:val="21"/>
              </w:rPr>
              <w:t>荣誉</w:t>
            </w:r>
            <w:r>
              <w:rPr>
                <w:rFonts w:hint="eastAsia" w:eastAsia="方正楷体简体" w:cs="Times New Roman"/>
                <w:color w:val="000000"/>
                <w:spacing w:val="-2"/>
                <w:szCs w:val="21"/>
                <w:lang w:val="en-US" w:eastAsia="zh-CN"/>
              </w:rPr>
              <w:t>情况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pacing w:val="-6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pacing w:val="-2"/>
                <w:szCs w:val="21"/>
              </w:rPr>
              <w:t>近</w:t>
            </w:r>
            <w:r>
              <w:rPr>
                <w:rFonts w:hint="eastAsia" w:eastAsia="方正楷体简体" w:cs="Times New Roman"/>
                <w:color w:val="000000"/>
                <w:spacing w:val="-2"/>
                <w:szCs w:val="21"/>
                <w:lang w:val="en-US" w:eastAsia="zh-CN"/>
              </w:rPr>
              <w:t>三</w:t>
            </w:r>
            <w:r>
              <w:rPr>
                <w:rFonts w:ascii="Times New Roman" w:hAnsi="Times New Roman" w:eastAsia="方正楷体简体" w:cs="Times New Roman"/>
                <w:color w:val="000000"/>
                <w:spacing w:val="-2"/>
                <w:szCs w:val="21"/>
              </w:rPr>
              <w:t>年获得</w:t>
            </w:r>
          </w:p>
        </w:tc>
        <w:tc>
          <w:tcPr>
            <w:tcW w:w="7327" w:type="dxa"/>
            <w:gridSpan w:val="14"/>
            <w:noWrap w:val="0"/>
            <w:vAlign w:val="top"/>
          </w:tcPr>
          <w:p>
            <w:pPr>
              <w:spacing w:line="20" w:lineRule="atLeast"/>
              <w:ind w:firstLine="420" w:firstLineChars="200"/>
              <w:jc w:val="left"/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（201</w:t>
            </w:r>
            <w:r>
              <w:rPr>
                <w:rFonts w:hint="eastAsia" w:eastAsia="方正仿宋简体" w:cs="Times New Roman"/>
                <w:color w:val="366091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年1月1日以后，不含2022年。所获荣誉以政治类荣誉为主，填3-5项，不包括才艺类、竞赛类荣誉；</w:t>
            </w:r>
            <w:r>
              <w:rPr>
                <w:rFonts w:hint="eastAsia" w:eastAsia="方正仿宋简体" w:cs="Times New Roman"/>
                <w:color w:val="366091"/>
                <w:kern w:val="0"/>
                <w:szCs w:val="21"/>
                <w:lang w:val="en-US" w:eastAsia="zh-CN"/>
              </w:rPr>
              <w:t>校级、院级或其他部门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表彰的综合类荣誉，如三好学生、先进个人等可纳入。）</w:t>
            </w:r>
          </w:p>
          <w:p>
            <w:pPr>
              <w:spacing w:line="20" w:lineRule="atLeast"/>
              <w:ind w:firstLine="420" w:firstLineChars="200"/>
              <w:jc w:val="left"/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  <w:p>
            <w:pPr>
              <w:spacing w:line="20" w:lineRule="atLeast"/>
              <w:ind w:firstLine="420" w:firstLineChars="200"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×年×月  被××评为××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1" w:hRule="atLeast"/>
        </w:trPr>
        <w:tc>
          <w:tcPr>
            <w:tcW w:w="1428" w:type="dxa"/>
            <w:gridSpan w:val="2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pacing w:val="-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简 要 事 迹</w:t>
            </w:r>
          </w:p>
        </w:tc>
        <w:tc>
          <w:tcPr>
            <w:tcW w:w="7327" w:type="dxa"/>
            <w:gridSpan w:val="14"/>
            <w:noWrap w:val="0"/>
            <w:vAlign w:val="top"/>
          </w:tcPr>
          <w:p>
            <w:pPr>
              <w:spacing w:line="20" w:lineRule="atLeast"/>
              <w:ind w:firstLine="420" w:firstLineChars="200"/>
              <w:jc w:val="left"/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（围绕参评条件，突出重点，简明扼要，不超过</w:t>
            </w:r>
            <w:r>
              <w:rPr>
                <w:rFonts w:hint="eastAsia" w:eastAsia="方正仿宋简体" w:cs="Times New Roman"/>
                <w:color w:val="366091"/>
                <w:kern w:val="0"/>
                <w:szCs w:val="21"/>
                <w:lang w:val="en-US" w:eastAsia="zh-CN"/>
              </w:rPr>
              <w:t>200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字。后另附2000字事迹材料。）</w:t>
            </w: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</w:trPr>
        <w:tc>
          <w:tcPr>
            <w:tcW w:w="1428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学院团委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意见</w:t>
            </w:r>
          </w:p>
        </w:tc>
        <w:tc>
          <w:tcPr>
            <w:tcW w:w="2775" w:type="dxa"/>
            <w:gridSpan w:val="4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 xml:space="preserve">  年  月  日</w:t>
            </w: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校团委意见</w:t>
            </w:r>
          </w:p>
        </w:tc>
        <w:tc>
          <w:tcPr>
            <w:tcW w:w="2827" w:type="dxa"/>
            <w:gridSpan w:val="6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 xml:space="preserve">   年  月  日</w:t>
            </w:r>
          </w:p>
        </w:tc>
      </w:tr>
    </w:tbl>
    <w:p>
      <w:pPr>
        <w:spacing w:line="560" w:lineRule="exact"/>
        <w:jc w:val="right"/>
      </w:pP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</w:rPr>
        <w:t>制表单位：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  <w:t>新疆政法学院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</w:rPr>
        <w:t>团委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E6612"/>
    <w:rsid w:val="066E6612"/>
    <w:rsid w:val="56C4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450</Characters>
  <Lines>0</Lines>
  <Paragraphs>0</Paragraphs>
  <TotalTime>0</TotalTime>
  <ScaleCrop>false</ScaleCrop>
  <LinksUpToDate>false</LinksUpToDate>
  <CharactersWithSpaces>479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2022-05-02T09:09:00Z</dcterms:created>
  <dc:creator>弥笑佛</dc:creator>
  <cp:lastModifiedBy>弥笑佛</cp:lastModifiedBy>
  <dcterms:modified xsi:type="dcterms:W3CDTF">2022-05-02T09:09:34Z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0F571A06A1D14BE49A2410C7EBBEFA2A</vt:lpwstr>
  </property>
</Properties>
</file>