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348" w:lineRule="auto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附件</w:t>
      </w:r>
      <w:r>
        <w:rPr>
          <w:rStyle w:val="4"/>
          <w:rFonts w:hint="eastAsia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10</w:t>
      </w: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：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新疆政法学院</w:t>
      </w:r>
      <w:r>
        <w:rPr>
          <w:rStyle w:val="4"/>
          <w:rFonts w:eastAsia="方正大标宋简体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2022</w:t>
      </w:r>
      <w:r>
        <w:rPr>
          <w:rStyle w:val="4"/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年暑期社会实践团队总结格式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eastAsia="方正大标宋简体"/>
          <w:b w:val="0"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</w:p>
    <w:p>
      <w:pPr>
        <w:snapToGrid w:val="0"/>
        <w:spacing w:before="0" w:beforeAutospacing="0" w:after="0" w:afterAutospacing="0" w:line="540" w:lineRule="exact"/>
        <w:jc w:val="center"/>
        <w:textAlignment w:val="baseline"/>
        <w:rPr>
          <w:rStyle w:val="4"/>
          <w:rFonts w:eastAsia="方正大标宋简体"/>
          <w:b w:val="0"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eastAsia="方正大标宋简体"/>
          <w:b w:val="0"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  <w:t>标题：方正</w:t>
      </w:r>
      <w:r>
        <w:rPr>
          <w:rStyle w:val="4"/>
          <w:rFonts w:hint="eastAsia" w:eastAsia="方正大标宋简体"/>
          <w:b w:val="0"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  <w:t>小</w:t>
      </w:r>
      <w:r>
        <w:rPr>
          <w:rStyle w:val="4"/>
          <w:rFonts w:eastAsia="方正大标宋简体"/>
          <w:b w:val="0"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  <w:t xml:space="preserve">标宋简体（小二） </w:t>
      </w:r>
    </w:p>
    <w:p>
      <w:pPr>
        <w:snapToGrid w:val="0"/>
        <w:spacing w:before="0" w:beforeAutospacing="0" w:after="0" w:afterAutospacing="0" w:line="540" w:lineRule="exact"/>
        <w:jc w:val="center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（如：</w:t>
      </w:r>
      <w:r>
        <w:rPr>
          <w:rStyle w:val="4"/>
          <w:rFonts w:hint="eastAsia" w:ascii="方正仿宋_GBK" w:hAnsi="方正仿宋_GBK" w:eastAsia="方正仿宋_GBK" w:cs="方正仿宋_GBK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新疆政法法学院赴兵团第三师五十一团科技实践队</w:t>
      </w: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）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    正文：仿宋（</w:t>
      </w:r>
      <w:r>
        <w:rPr>
          <w:rStyle w:val="4"/>
          <w:rFonts w:hint="eastAsia"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三</w:t>
      </w: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号）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【基本信息】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组织单位：学院/系、党支部、团支部、班级、社团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实践地点：（如：兵团第三师五十一团</w:t>
      </w:r>
      <w:r>
        <w:rPr>
          <w:rStyle w:val="4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某</w:t>
      </w: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连队）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实践类别：（如：学“习”宣讲、“四个全面”观察、丝路调研实践、科技支农等）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指导教师：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团队成员：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【项目简介】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（对实践项目的总体介绍）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【项目效果】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如：1.对多少群众进行了宣讲;</w:t>
      </w:r>
    </w:p>
    <w:p>
      <w:pPr>
        <w:snapToGrid w:val="0"/>
        <w:spacing w:before="0" w:beforeAutospacing="0" w:after="0" w:afterAutospacing="0" w:line="540" w:lineRule="exact"/>
        <w:ind w:firstLine="560" w:firstLineChars="200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2.发放并收回有效问卷多少份；</w:t>
      </w:r>
    </w:p>
    <w:p>
      <w:pPr>
        <w:snapToGrid w:val="0"/>
        <w:spacing w:before="0" w:beforeAutospacing="0" w:after="0" w:afterAutospacing="0" w:line="540" w:lineRule="exact"/>
        <w:ind w:firstLine="560" w:firstLineChars="200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3.同学们受到了教育、增长哪些了知识；</w:t>
      </w:r>
    </w:p>
    <w:p>
      <w:pPr>
        <w:snapToGrid w:val="0"/>
        <w:spacing w:before="0" w:beforeAutospacing="0" w:after="0" w:afterAutospacing="0" w:line="540" w:lineRule="exact"/>
        <w:ind w:firstLine="560" w:firstLineChars="200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4.撰写论文、研究报告等；</w:t>
      </w:r>
    </w:p>
    <w:p>
      <w:pPr>
        <w:snapToGrid w:val="0"/>
        <w:spacing w:before="0" w:beforeAutospacing="0" w:after="0" w:afterAutospacing="0" w:line="540" w:lineRule="exact"/>
        <w:ind w:firstLine="560" w:firstLineChars="200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5.在哪些重要媒体上做了宣传等。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【工作纪实】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（活动的整个过程，包含如：精心组织，内容形式、不足与改进）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【实践感悟】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（实践队员对此次活动的感悟与收获）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【实践日程】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如：7月1日-6日，经充分准备，对实践成员进行前期培</w:t>
      </w:r>
    </w:p>
    <w:p>
      <w:pPr>
        <w:snapToGrid w:val="0"/>
        <w:spacing w:before="0" w:beforeAutospacing="0" w:after="0" w:afterAutospacing="0" w:line="540" w:lineRule="exact"/>
        <w:ind w:firstLine="560" w:firstLineChars="200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7月10日，实践队到XX地方开展XX活动</w:t>
      </w:r>
    </w:p>
    <w:p>
      <w:pPr>
        <w:snapToGrid w:val="0"/>
        <w:spacing w:before="0" w:beforeAutospacing="0" w:after="0" w:afterAutospacing="0" w:line="540" w:lineRule="exact"/>
        <w:ind w:firstLine="991" w:firstLineChars="354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.</w:t>
      </w:r>
    </w:p>
    <w:p>
      <w:pPr>
        <w:snapToGrid w:val="0"/>
        <w:spacing w:before="0" w:beforeAutospacing="0" w:after="0" w:afterAutospacing="0" w:line="540" w:lineRule="exact"/>
        <w:ind w:firstLine="991" w:firstLineChars="354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.</w:t>
      </w:r>
    </w:p>
    <w:p>
      <w:pPr>
        <w:snapToGrid w:val="0"/>
        <w:spacing w:before="0" w:beforeAutospacing="0" w:after="0" w:afterAutospacing="0" w:line="540" w:lineRule="exact"/>
        <w:ind w:firstLine="991" w:firstLineChars="354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.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7月18日，实践队到XX地方开展XX活动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7月22日，返程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7月23日，召开总结会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【实践图片】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实践过程中的图片，不要集体合影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eastAsia="仿宋_GB2312"/>
          <w:b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注：1.总体字数不得少于3000字；</w:t>
      </w:r>
    </w:p>
    <w:p>
      <w:pPr>
        <w:snapToGrid w:val="0"/>
        <w:spacing w:before="0" w:beforeAutospacing="0" w:after="0" w:afterAutospacing="0" w:line="540" w:lineRule="exact"/>
        <w:ind w:firstLine="551" w:firstLineChars="196"/>
        <w:jc w:val="both"/>
        <w:textAlignment w:val="baseline"/>
        <w:rPr>
          <w:rStyle w:val="4"/>
          <w:rFonts w:eastAsia="仿宋_GB2312"/>
          <w:b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eastAsia="仿宋_GB2312"/>
          <w:b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2.图片4-6张，每张不得超过1M。</w:t>
      </w:r>
    </w:p>
    <w:p>
      <w:pPr>
        <w:snapToGrid w:val="0"/>
        <w:spacing w:before="0" w:beforeAutospacing="0" w:after="0" w:afterAutospacing="0" w:line="540" w:lineRule="exact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NGJiOTZhY2Y1NDcyNmQ5NzRjYjM4MWM1OTRmMTAifQ=="/>
  </w:docVars>
  <w:rsids>
    <w:rsidRoot w:val="4EC15669"/>
    <w:rsid w:val="4EC15669"/>
    <w:rsid w:val="63DE0BDA"/>
    <w:rsid w:val="6D09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462</Words>
  <Characters>488</Characters>
  <Lines>0</Lines>
  <Paragraphs>0</Paragraphs>
  <TotalTime>1</TotalTime>
  <ScaleCrop>false</ScaleCrop>
  <LinksUpToDate>false</LinksUpToDate>
  <CharactersWithSpaces>529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2022-06-07T05:31:00Z</dcterms:created>
  <dc:creator>弥笑佛</dc:creator>
  <cp:lastModifiedBy>弥笑佛</cp:lastModifiedBy>
  <dcterms:modified xsi:type="dcterms:W3CDTF">2022-06-07T08:55:13Z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EFD9D457D79A4C4BAD6F2C288A253B8F</vt:lpwstr>
  </property>
</Properties>
</file>